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7E" w:rsidRDefault="00C6197E" w:rsidP="00C6197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6197E">
        <w:rPr>
          <w:rFonts w:ascii="Arial" w:eastAsia="Times New Roman" w:hAnsi="Arial" w:cs="Arial"/>
          <w:color w:val="000000"/>
        </w:rPr>
        <w:t>As you read your chosen novel, record any</w:t>
      </w:r>
      <w:r w:rsidRPr="00C6197E">
        <w:rPr>
          <w:rFonts w:ascii="Arial" w:eastAsia="Times New Roman" w:hAnsi="Arial" w:cs="Arial"/>
          <w:color w:val="000000"/>
          <w:shd w:val="clear" w:color="auto" w:fill="D9EAD3"/>
        </w:rPr>
        <w:t xml:space="preserve"> comments</w:t>
      </w:r>
      <w:r w:rsidRPr="00C6197E">
        <w:rPr>
          <w:rFonts w:ascii="Arial" w:eastAsia="Times New Roman" w:hAnsi="Arial" w:cs="Arial"/>
          <w:color w:val="4A86E8"/>
        </w:rPr>
        <w:t>,</w:t>
      </w:r>
      <w:r w:rsidRPr="00C6197E">
        <w:rPr>
          <w:rFonts w:ascii="Arial" w:eastAsia="Times New Roman" w:hAnsi="Arial" w:cs="Arial"/>
          <w:color w:val="000000"/>
        </w:rPr>
        <w:t xml:space="preserve"> </w:t>
      </w:r>
      <w:r w:rsidRPr="00C6197E">
        <w:rPr>
          <w:rFonts w:ascii="Arial" w:eastAsia="Times New Roman" w:hAnsi="Arial" w:cs="Arial"/>
          <w:color w:val="000000"/>
          <w:shd w:val="clear" w:color="auto" w:fill="D9D2E9"/>
        </w:rPr>
        <w:t>questions</w:t>
      </w:r>
      <w:r w:rsidRPr="00C6197E">
        <w:rPr>
          <w:rFonts w:ascii="Arial" w:eastAsia="Times New Roman" w:hAnsi="Arial" w:cs="Arial"/>
          <w:color w:val="000000"/>
        </w:rPr>
        <w:t xml:space="preserve">, or </w:t>
      </w:r>
      <w:r w:rsidRPr="00C6197E">
        <w:rPr>
          <w:rFonts w:ascii="Arial" w:eastAsia="Times New Roman" w:hAnsi="Arial" w:cs="Arial"/>
          <w:color w:val="000000"/>
          <w:shd w:val="clear" w:color="auto" w:fill="FCE5CD"/>
        </w:rPr>
        <w:t>predictions</w:t>
      </w:r>
      <w:r w:rsidRPr="00C6197E">
        <w:rPr>
          <w:rFonts w:ascii="Arial" w:eastAsia="Times New Roman" w:hAnsi="Arial" w:cs="Arial"/>
          <w:color w:val="000000"/>
        </w:rPr>
        <w:t xml:space="preserve"> here.  Make </w:t>
      </w:r>
      <w:r w:rsidRPr="00C6197E">
        <w:rPr>
          <w:rFonts w:ascii="Arial" w:eastAsia="Times New Roman" w:hAnsi="Arial" w:cs="Arial"/>
          <w:color w:val="000000"/>
          <w:shd w:val="clear" w:color="auto" w:fill="B6D7A8"/>
        </w:rPr>
        <w:t>text-to-self connections</w:t>
      </w:r>
      <w:r w:rsidRPr="00C6197E">
        <w:rPr>
          <w:rFonts w:ascii="Arial" w:eastAsia="Times New Roman" w:hAnsi="Arial" w:cs="Arial"/>
          <w:color w:val="000000"/>
        </w:rPr>
        <w:t xml:space="preserve">, and make </w:t>
      </w:r>
      <w:r w:rsidRPr="00C6197E">
        <w:rPr>
          <w:rFonts w:ascii="Arial" w:eastAsia="Times New Roman" w:hAnsi="Arial" w:cs="Arial"/>
          <w:color w:val="000000"/>
          <w:shd w:val="clear" w:color="auto" w:fill="FFFF00"/>
        </w:rPr>
        <w:t xml:space="preserve">connections between your novel and “The Diary of Anne Frank.” </w:t>
      </w:r>
      <w:r w:rsidRPr="00C6197E">
        <w:rPr>
          <w:rFonts w:ascii="Arial" w:eastAsia="Times New Roman" w:hAnsi="Arial" w:cs="Arial"/>
          <w:color w:val="000000"/>
        </w:rPr>
        <w:t xml:space="preserve"> Record </w:t>
      </w:r>
      <w:r w:rsidRPr="00C6197E">
        <w:rPr>
          <w:rFonts w:ascii="Arial" w:eastAsia="Times New Roman" w:hAnsi="Arial" w:cs="Arial"/>
          <w:color w:val="000000"/>
          <w:shd w:val="clear" w:color="auto" w:fill="CFE2F3"/>
        </w:rPr>
        <w:t>anything you learn</w:t>
      </w:r>
      <w:r w:rsidRPr="00C6197E">
        <w:rPr>
          <w:rFonts w:ascii="Arial" w:eastAsia="Times New Roman" w:hAnsi="Arial" w:cs="Arial"/>
          <w:color w:val="000000"/>
        </w:rPr>
        <w:t xml:space="preserve"> or that you </w:t>
      </w:r>
      <w:r w:rsidRPr="00C6197E">
        <w:rPr>
          <w:rFonts w:ascii="Arial" w:eastAsia="Times New Roman" w:hAnsi="Arial" w:cs="Arial"/>
          <w:color w:val="000000"/>
          <w:shd w:val="clear" w:color="auto" w:fill="D9D2E9"/>
        </w:rPr>
        <w:t>find interesting,</w:t>
      </w:r>
      <w:r w:rsidRPr="00C6197E">
        <w:rPr>
          <w:rFonts w:ascii="Arial" w:eastAsia="Times New Roman" w:hAnsi="Arial" w:cs="Arial"/>
          <w:color w:val="000000"/>
        </w:rPr>
        <w:t xml:space="preserve"> record any </w:t>
      </w:r>
      <w:r w:rsidRPr="00C6197E">
        <w:rPr>
          <w:rFonts w:ascii="Arial" w:eastAsia="Times New Roman" w:hAnsi="Arial" w:cs="Arial"/>
          <w:color w:val="000000"/>
          <w:shd w:val="clear" w:color="auto" w:fill="EAD1DC"/>
        </w:rPr>
        <w:t xml:space="preserve">character descriptions </w:t>
      </w:r>
      <w:r w:rsidRPr="00C6197E">
        <w:rPr>
          <w:rFonts w:ascii="Arial" w:eastAsia="Times New Roman" w:hAnsi="Arial" w:cs="Arial"/>
          <w:color w:val="000000"/>
        </w:rPr>
        <w:t xml:space="preserve">or </w:t>
      </w:r>
      <w:r w:rsidRPr="00C6197E">
        <w:rPr>
          <w:rFonts w:ascii="Arial" w:eastAsia="Times New Roman" w:hAnsi="Arial" w:cs="Arial"/>
          <w:color w:val="000000"/>
          <w:shd w:val="clear" w:color="auto" w:fill="D0E0E3"/>
        </w:rPr>
        <w:t>major events in the plot,</w:t>
      </w:r>
      <w:r w:rsidRPr="00C6197E">
        <w:rPr>
          <w:rFonts w:ascii="Arial" w:eastAsia="Times New Roman" w:hAnsi="Arial" w:cs="Arial"/>
          <w:color w:val="000000"/>
        </w:rPr>
        <w:t xml:space="preserve"> or record any </w:t>
      </w:r>
      <w:r w:rsidRPr="00C6197E">
        <w:rPr>
          <w:rFonts w:ascii="Arial" w:eastAsia="Times New Roman" w:hAnsi="Arial" w:cs="Arial"/>
          <w:color w:val="000000"/>
          <w:shd w:val="clear" w:color="auto" w:fill="FFFF00"/>
        </w:rPr>
        <w:t>themes</w:t>
      </w:r>
      <w:r w:rsidRPr="00C6197E">
        <w:rPr>
          <w:rFonts w:ascii="Arial" w:eastAsia="Times New Roman" w:hAnsi="Arial" w:cs="Arial"/>
          <w:color w:val="000000"/>
        </w:rPr>
        <w:t xml:space="preserve"> (lessons learned).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C6197E" w:rsidRDefault="00C6197E" w:rsidP="00C6197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6197E" w:rsidRP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***3-5 Sentences per entry</w:t>
      </w:r>
    </w:p>
    <w:p w:rsidR="00C6197E" w:rsidRP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97E">
        <w:rPr>
          <w:rFonts w:ascii="Arial" w:eastAsia="Times New Roman" w:hAnsi="Arial" w:cs="Arial"/>
          <w:color w:val="000000"/>
        </w:rPr>
        <w:t>1.Date</w:t>
      </w:r>
      <w:proofErr w:type="gramEnd"/>
      <w:r w:rsidRPr="00C6197E">
        <w:rPr>
          <w:rFonts w:ascii="Arial" w:eastAsia="Times New Roman" w:hAnsi="Arial" w:cs="Arial"/>
          <w:color w:val="000000"/>
        </w:rPr>
        <w:t>:</w:t>
      </w:r>
      <w:bookmarkStart w:id="0" w:name="_GoBack"/>
      <w:bookmarkEnd w:id="0"/>
    </w:p>
    <w:p w:rsid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97E" w:rsidRP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Arial" w:eastAsia="Times New Roman" w:hAnsi="Arial" w:cs="Arial"/>
          <w:color w:val="000000"/>
        </w:rPr>
        <w:t>2. Date:</w:t>
      </w:r>
    </w:p>
    <w:p w:rsid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Arial" w:eastAsia="Times New Roman" w:hAnsi="Arial" w:cs="Arial"/>
          <w:color w:val="000000"/>
        </w:rPr>
        <w:t>3. Date:</w:t>
      </w:r>
    </w:p>
    <w:p w:rsid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Arial" w:eastAsia="Times New Roman" w:hAnsi="Arial" w:cs="Arial"/>
          <w:color w:val="000000"/>
        </w:rPr>
        <w:t>4. Date:</w:t>
      </w:r>
    </w:p>
    <w:p w:rsid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197E" w:rsidRPr="00C6197E" w:rsidRDefault="00C6197E" w:rsidP="00C6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97E">
        <w:rPr>
          <w:rFonts w:ascii="Arial" w:eastAsia="Times New Roman" w:hAnsi="Arial" w:cs="Arial"/>
          <w:color w:val="000000"/>
        </w:rPr>
        <w:t>5</w:t>
      </w:r>
      <w:proofErr w:type="gramEnd"/>
      <w:r w:rsidRPr="00C6197E">
        <w:rPr>
          <w:rFonts w:ascii="Arial" w:eastAsia="Times New Roman" w:hAnsi="Arial" w:cs="Arial"/>
          <w:color w:val="000000"/>
        </w:rPr>
        <w:t>: Date</w:t>
      </w:r>
    </w:p>
    <w:p w:rsidR="00C6197E" w:rsidRDefault="00C6197E" w:rsidP="00C6197E">
      <w:pPr>
        <w:rPr>
          <w:rFonts w:ascii="Times New Roman" w:eastAsia="Times New Roman" w:hAnsi="Times New Roman" w:cs="Times New Roman"/>
          <w:sz w:val="24"/>
          <w:szCs w:val="24"/>
        </w:rPr>
      </w:pP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8127F" w:rsidRDefault="00C6197E" w:rsidP="00C6197E"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  <w:r w:rsidRPr="00C6197E">
        <w:rPr>
          <w:rFonts w:ascii="Times New Roman" w:eastAsia="Times New Roman" w:hAnsi="Times New Roman" w:cs="Times New Roman"/>
          <w:sz w:val="24"/>
          <w:szCs w:val="24"/>
        </w:rPr>
        <w:br/>
      </w:r>
      <w:r w:rsidRPr="00C6197E">
        <w:rPr>
          <w:rFonts w:ascii="Arial" w:eastAsia="Times New Roman" w:hAnsi="Arial" w:cs="Arial"/>
          <w:color w:val="000000"/>
        </w:rPr>
        <w:t>6. Date:</w:t>
      </w:r>
    </w:p>
    <w:sectPr w:rsidR="00A8127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97E" w:rsidRDefault="00C6197E" w:rsidP="00C6197E">
      <w:pPr>
        <w:spacing w:after="0" w:line="240" w:lineRule="auto"/>
      </w:pPr>
      <w:r>
        <w:separator/>
      </w:r>
    </w:p>
  </w:endnote>
  <w:endnote w:type="continuationSeparator" w:id="0">
    <w:p w:rsidR="00C6197E" w:rsidRDefault="00C6197E" w:rsidP="00C6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97E" w:rsidRDefault="00C6197E" w:rsidP="00C6197E">
      <w:pPr>
        <w:spacing w:after="0" w:line="240" w:lineRule="auto"/>
      </w:pPr>
      <w:r>
        <w:separator/>
      </w:r>
    </w:p>
  </w:footnote>
  <w:footnote w:type="continuationSeparator" w:id="0">
    <w:p w:rsidR="00C6197E" w:rsidRDefault="00C6197E" w:rsidP="00C6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7E" w:rsidRDefault="00C6197E">
    <w:pPr>
      <w:pStyle w:val="Header"/>
    </w:pPr>
    <w:r>
      <w:t>Name: _____________________________ Reading Log for my Project Book alongside ANNE FRANK</w:t>
    </w:r>
  </w:p>
  <w:p w:rsidR="00C6197E" w:rsidRDefault="00C6197E">
    <w:pPr>
      <w:pStyle w:val="Header"/>
    </w:pPr>
    <w:r>
      <w:t xml:space="preserve">(Due with your project on 3/15)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E"/>
    <w:rsid w:val="00A8127F"/>
    <w:rsid w:val="00C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D70D1"/>
  <w15:chartTrackingRefBased/>
  <w15:docId w15:val="{BC3F9B1D-68BF-49AA-A0E7-CC88C4C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97E"/>
  </w:style>
  <w:style w:type="paragraph" w:styleId="Footer">
    <w:name w:val="footer"/>
    <w:basedOn w:val="Normal"/>
    <w:link w:val="FooterChar"/>
    <w:uiPriority w:val="99"/>
    <w:unhideWhenUsed/>
    <w:rsid w:val="00C61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97E"/>
  </w:style>
  <w:style w:type="paragraph" w:styleId="BalloonText">
    <w:name w:val="Balloon Text"/>
    <w:basedOn w:val="Normal"/>
    <w:link w:val="BalloonTextChar"/>
    <w:uiPriority w:val="99"/>
    <w:semiHidden/>
    <w:unhideWhenUsed/>
    <w:rsid w:val="00C6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1</cp:revision>
  <cp:lastPrinted>2017-02-21T13:08:00Z</cp:lastPrinted>
  <dcterms:created xsi:type="dcterms:W3CDTF">2017-02-21T13:06:00Z</dcterms:created>
  <dcterms:modified xsi:type="dcterms:W3CDTF">2017-02-21T21:31:00Z</dcterms:modified>
</cp:coreProperties>
</file>